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36"/>
        <w:gridCol w:w="1397"/>
        <w:gridCol w:w="127"/>
        <w:gridCol w:w="394"/>
        <w:gridCol w:w="16"/>
        <w:gridCol w:w="378"/>
        <w:gridCol w:w="394"/>
        <w:gridCol w:w="142"/>
        <w:gridCol w:w="252"/>
        <w:gridCol w:w="394"/>
        <w:gridCol w:w="51"/>
        <w:gridCol w:w="236"/>
        <w:gridCol w:w="107"/>
        <w:gridCol w:w="249"/>
        <w:gridCol w:w="145"/>
        <w:gridCol w:w="28"/>
        <w:gridCol w:w="261"/>
        <w:gridCol w:w="105"/>
        <w:gridCol w:w="211"/>
        <w:gridCol w:w="183"/>
        <w:gridCol w:w="394"/>
        <w:gridCol w:w="102"/>
        <w:gridCol w:w="213"/>
        <w:gridCol w:w="79"/>
        <w:gridCol w:w="181"/>
        <w:gridCol w:w="94"/>
        <w:gridCol w:w="119"/>
        <w:gridCol w:w="324"/>
        <w:gridCol w:w="70"/>
        <w:gridCol w:w="333"/>
        <w:gridCol w:w="61"/>
        <w:gridCol w:w="394"/>
        <w:gridCol w:w="200"/>
        <w:gridCol w:w="194"/>
        <w:gridCol w:w="27"/>
        <w:gridCol w:w="340"/>
        <w:gridCol w:w="27"/>
        <w:gridCol w:w="394"/>
        <w:gridCol w:w="394"/>
        <w:gridCol w:w="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2718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852" w:type="dxa"/>
            <w:gridSpan w:val="18"/>
            <w:vAlign w:val="top"/>
          </w:tcPr>
          <w:p>
            <w:pPr>
              <w:tabs>
                <w:tab w:val="left" w:pos="612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Išmokų už sumedžiotas šerno pateles skaičiavimo </w:t>
            </w:r>
          </w:p>
          <w:p>
            <w:pPr>
              <w:tabs>
                <w:tab w:val="left" w:pos="6120"/>
              </w:tabs>
              <w:jc w:val="left"/>
              <w:rPr>
                <w:b/>
                <w:szCs w:val="24"/>
              </w:rPr>
            </w:pPr>
            <w:r>
              <w:rPr>
                <w:sz w:val="18"/>
                <w:szCs w:val="18"/>
              </w:rPr>
              <w:t>ir mokėjimo tvarkos aprašo</w:t>
            </w:r>
            <w:r>
              <w:rPr>
                <w:rFonts w:hint="default"/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>priedas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54" w:type="dxa"/>
            <w:gridSpan w:val="40"/>
            <w:tcBorders>
              <w:bottom w:val="dotted" w:color="auto" w:sz="4" w:space="0"/>
            </w:tcBorders>
            <w:vAlign w:val="top"/>
          </w:tcPr>
          <w:p>
            <w:pP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>Medžiotojų klubas/būrelis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54" w:type="dxa"/>
            <w:gridSpan w:val="40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(Medžioklės ploto naudotojo vardas ir pavardė / pavadinimas, adresas, tel., el. paštas)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569" w:type="dxa"/>
            <w:gridSpan w:val="26"/>
            <w:vAlign w:val="top"/>
          </w:tcPr>
          <w:p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Valstybinės maisto ir veterinarijos tarnybos</w:t>
            </w:r>
          </w:p>
          <w:p>
            <w:pPr>
              <w:jc w:val="both"/>
              <w:rPr>
                <w:b/>
                <w:szCs w:val="24"/>
              </w:rPr>
            </w:pPr>
            <w:r>
              <w:rPr>
                <w:rFonts w:hint="default"/>
                <w:szCs w:val="24"/>
                <w:lang w:val="en-US"/>
              </w:rPr>
              <w:t>Trak</w:t>
            </w:r>
            <w:r>
              <w:rPr>
                <w:rFonts w:hint="default"/>
                <w:szCs w:val="24"/>
              </w:rPr>
              <w:t>ų</w:t>
            </w:r>
            <w:r>
              <w:rPr>
                <w:szCs w:val="24"/>
              </w:rPr>
              <w:t xml:space="preserve"> teritorinei maisto ir veterinarijos tarnybai</w:t>
            </w: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54" w:type="dxa"/>
            <w:gridSpan w:val="40"/>
            <w:vAlign w:val="top"/>
          </w:tcPr>
          <w:p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PRAŠYMAS</w:t>
            </w:r>
          </w:p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caps/>
                <w:szCs w:val="24"/>
              </w:rPr>
              <w:t>išmokėti išmokĄ (-as) už sumedžiotĄ (-as) šerno patelĘ (-es)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1462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577" w:type="dxa"/>
            <w:gridSpan w:val="3"/>
            <w:vAlign w:val="top"/>
          </w:tcPr>
          <w:p>
            <w:pPr>
              <w:rPr>
                <w:szCs w:val="24"/>
              </w:rPr>
            </w:pPr>
          </w:p>
        </w:tc>
        <w:tc>
          <w:tcPr>
            <w:tcW w:w="1246" w:type="dxa"/>
            <w:gridSpan w:val="7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1462" w:type="dxa"/>
            <w:gridSpan w:val="8"/>
            <w:tcBorders>
              <w:bottom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>2015-12-01</w:t>
            </w:r>
          </w:p>
        </w:tc>
        <w:tc>
          <w:tcPr>
            <w:tcW w:w="577" w:type="dxa"/>
            <w:gridSpan w:val="3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1246" w:type="dxa"/>
            <w:gridSpan w:val="7"/>
            <w:tcBorders>
              <w:bottom w:val="dotted" w:color="auto" w:sz="4" w:space="0"/>
            </w:tcBorders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62" w:type="dxa"/>
            <w:gridSpan w:val="8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577" w:type="dxa"/>
            <w:gridSpan w:val="3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46" w:type="dxa"/>
            <w:gridSpan w:val="7"/>
            <w:tcBorders>
              <w:top w:val="dotted" w:color="auto" w:sz="4" w:space="0"/>
            </w:tcBorders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284" w:type="dxa"/>
            <w:gridSpan w:val="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8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3285" w:type="dxa"/>
            <w:gridSpan w:val="1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54" w:type="dxa"/>
            <w:gridSpan w:val="40"/>
            <w:vAlign w:val="top"/>
          </w:tcPr>
          <w:p>
            <w:pPr>
              <w:jc w:val="both"/>
              <w:rPr>
                <w:b/>
                <w:szCs w:val="24"/>
              </w:rPr>
            </w:pPr>
            <w:r>
              <w:rPr>
                <w:rFonts w:hint="default"/>
                <w:szCs w:val="24"/>
              </w:rPr>
              <w:t xml:space="preserve">      </w:t>
            </w:r>
            <w:r>
              <w:rPr>
                <w:szCs w:val="24"/>
              </w:rPr>
              <w:t xml:space="preserve">Prašome išmokėti išmoką (-as) už sumedžiotą (-as) šernų patelę (-es):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854" w:type="dxa"/>
            <w:gridSpan w:val="40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17" w:type="dxa"/>
            <w:gridSpan w:val="12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rFonts w:hint="default"/>
                <w:szCs w:val="24"/>
              </w:rPr>
              <w:t xml:space="preserve"> </w:t>
            </w:r>
            <w:r>
              <w:rPr>
                <w:szCs w:val="24"/>
              </w:rPr>
              <w:t>Nuo 12 mėn. iki 24 mėn.</w:t>
            </w:r>
            <w:r>
              <w:rPr>
                <w:rFonts w:hint="default"/>
                <w:szCs w:val="24"/>
              </w:rPr>
              <w:t xml:space="preserve"> (vnt.-50Eur)</w:t>
            </w:r>
          </w:p>
        </w:tc>
        <w:tc>
          <w:tcPr>
            <w:tcW w:w="790" w:type="dxa"/>
            <w:gridSpan w:val="5"/>
            <w:tcBorders>
              <w:bottom w:val="dotted" w:color="auto" w:sz="4" w:space="0"/>
            </w:tcBorders>
            <w:vAlign w:val="top"/>
          </w:tcPr>
          <w:p>
            <w:pPr>
              <w:rPr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(skaičius)</w:t>
            </w:r>
          </w:p>
        </w:tc>
        <w:tc>
          <w:tcPr>
            <w:tcW w:w="1855" w:type="dxa"/>
            <w:gridSpan w:val="10"/>
            <w:tcBorders>
              <w:bottom w:val="dotted" w:color="auto" w:sz="4" w:space="0"/>
            </w:tcBorders>
            <w:vAlign w:val="top"/>
          </w:tcPr>
          <w:p>
            <w:pPr>
              <w:rPr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1784" w:type="dxa"/>
            <w:gridSpan w:val="7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(suma, Eur);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17" w:type="dxa"/>
            <w:gridSpan w:val="12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90" w:type="dxa"/>
            <w:gridSpan w:val="5"/>
            <w:tcBorders>
              <w:top w:val="dotted" w:color="auto" w:sz="4" w:space="0"/>
              <w:bottom w:val="nil"/>
            </w:tcBorders>
            <w:vAlign w:val="top"/>
          </w:tcPr>
          <w:p>
            <w:pPr>
              <w:rPr>
                <w:b/>
                <w:i/>
                <w:iCs/>
                <w:color w:val="0000FF"/>
                <w:sz w:val="10"/>
                <w:szCs w:val="10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gridSpan w:val="10"/>
            <w:tcBorders>
              <w:top w:val="dotted" w:color="auto" w:sz="4" w:space="0"/>
              <w:bottom w:val="nil"/>
            </w:tcBorders>
            <w:vAlign w:val="top"/>
          </w:tcPr>
          <w:p>
            <w:pPr>
              <w:rPr>
                <w:b/>
                <w:i/>
                <w:iCs/>
                <w:color w:val="0000FF"/>
                <w:sz w:val="10"/>
                <w:szCs w:val="10"/>
              </w:rPr>
            </w:pPr>
          </w:p>
        </w:tc>
        <w:tc>
          <w:tcPr>
            <w:tcW w:w="1784" w:type="dxa"/>
            <w:gridSpan w:val="7"/>
            <w:vAlign w:val="top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17" w:type="dxa"/>
            <w:gridSpan w:val="12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rFonts w:hint="default"/>
                <w:szCs w:val="24"/>
              </w:rPr>
              <w:t xml:space="preserve"> </w:t>
            </w:r>
            <w:r>
              <w:rPr>
                <w:szCs w:val="24"/>
              </w:rPr>
              <w:t>Nuo 24 mėn.</w:t>
            </w:r>
            <w:r>
              <w:rPr>
                <w:rFonts w:hint="default"/>
                <w:szCs w:val="24"/>
              </w:rPr>
              <w:t xml:space="preserve"> ir vyresnes (vnt.-100Eur)</w:t>
            </w:r>
          </w:p>
        </w:tc>
        <w:tc>
          <w:tcPr>
            <w:tcW w:w="790" w:type="dxa"/>
            <w:gridSpan w:val="5"/>
            <w:tcBorders>
              <w:top w:val="nil"/>
              <w:bottom w:val="dotted" w:color="auto" w:sz="4" w:space="0"/>
            </w:tcBorders>
            <w:vAlign w:val="top"/>
          </w:tcPr>
          <w:p>
            <w:pPr>
              <w:rPr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1208" w:type="dxa"/>
            <w:gridSpan w:val="6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(skaičius)</w:t>
            </w:r>
          </w:p>
        </w:tc>
        <w:tc>
          <w:tcPr>
            <w:tcW w:w="1855" w:type="dxa"/>
            <w:gridSpan w:val="10"/>
            <w:tcBorders>
              <w:top w:val="nil"/>
              <w:bottom w:val="dotted" w:color="auto" w:sz="4" w:space="0"/>
            </w:tcBorders>
            <w:vAlign w:val="top"/>
          </w:tcPr>
          <w:p>
            <w:pPr>
              <w:rPr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1784" w:type="dxa"/>
            <w:gridSpan w:val="7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(suma, Eur); ir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70" w:type="dxa"/>
            <w:gridSpan w:val="5"/>
            <w:vAlign w:val="top"/>
          </w:tcPr>
          <w:p>
            <w:pPr>
              <w:rPr>
                <w:szCs w:val="24"/>
              </w:rPr>
            </w:pPr>
          </w:p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išmoką (-as) pervesti į</w:t>
            </w:r>
          </w:p>
        </w:tc>
        <w:tc>
          <w:tcPr>
            <w:tcW w:w="7484" w:type="dxa"/>
            <w:gridSpan w:val="3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/>
                <w:i/>
                <w:iCs/>
                <w:color w:val="0000FF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370" w:type="dxa"/>
            <w:gridSpan w:val="5"/>
            <w:vAlign w:val="top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7484" w:type="dxa"/>
            <w:gridSpan w:val="35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(Medžioklės ploto naudotojo vardas ir pavardė / pavadinimas)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60" w:type="dxa"/>
            <w:gridSpan w:val="3"/>
            <w:tcBorders>
              <w:right w:val="dotted" w:color="auto" w:sz="4" w:space="0"/>
            </w:tcBorders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einamąją sąskaitą</w:t>
            </w: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  <w:r>
              <w:rPr>
                <w:rFonts w:hint="default"/>
                <w:b/>
                <w:i/>
                <w:iCs/>
                <w:color w:val="0000FF"/>
                <w:szCs w:val="24"/>
              </w:rPr>
              <w:t>L</w:t>
            </w:r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  <w:r>
              <w:rPr>
                <w:rFonts w:hint="default"/>
                <w:b/>
                <w:i/>
                <w:iCs/>
                <w:color w:val="0000FF"/>
                <w:szCs w:val="24"/>
              </w:rPr>
              <w:t xml:space="preserve">T </w:t>
            </w: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  <w:bookmarkStart w:id="0" w:name="_GoBack"/>
            <w:bookmarkEnd w:id="0"/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39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4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rPr>
                <w:rFonts w:hint="default"/>
                <w:b/>
                <w:i/>
                <w:iCs/>
                <w:color w:val="0000FF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60" w:type="dxa"/>
            <w:gridSpan w:val="3"/>
            <w:vAlign w:val="top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94" w:type="dxa"/>
            <w:gridSpan w:val="37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(sąskaitos numeris)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291" w:type="dxa"/>
            <w:gridSpan w:val="35"/>
            <w:vAlign w:val="top"/>
          </w:tcPr>
          <w:p>
            <w:pPr>
              <w:rPr>
                <w:b/>
                <w:szCs w:val="24"/>
              </w:rPr>
            </w:pPr>
            <w:r>
              <w:rPr>
                <w:szCs w:val="24"/>
              </w:rPr>
              <w:t>PRIDEDAMA:</w:t>
            </w:r>
          </w:p>
        </w:tc>
        <w:tc>
          <w:tcPr>
            <w:tcW w:w="340" w:type="dxa"/>
            <w:vAlign w:val="top"/>
          </w:tcPr>
          <w:p>
            <w:pPr>
              <w:rPr>
                <w:b/>
                <w:szCs w:val="24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rPr>
                <w:b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1.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2.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3.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4.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5.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6.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7.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8.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Cs w:val="24"/>
              </w:rPr>
            </w:pPr>
            <w:r>
              <w:rPr>
                <w:rFonts w:hint="default"/>
                <w:b w:val="0"/>
                <w:bCs/>
                <w:szCs w:val="24"/>
              </w:rPr>
              <w:t>9.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bottom"/>
          </w:tcPr>
          <w:p>
            <w:pPr>
              <w:jc w:val="both"/>
              <w:rPr>
                <w:rFonts w:hint="default"/>
                <w:b w:val="0"/>
                <w:bCs/>
                <w:sz w:val="20"/>
                <w:szCs w:val="20"/>
              </w:rPr>
            </w:pPr>
            <w:r>
              <w:rPr>
                <w:rFonts w:hint="default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1397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  <w:r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  <w:t xml:space="preserve">2015-    - </w:t>
            </w:r>
          </w:p>
        </w:tc>
        <w:tc>
          <w:tcPr>
            <w:tcW w:w="4642" w:type="dxa"/>
            <w:gridSpan w:val="23"/>
            <w:vAlign w:val="center"/>
          </w:tcPr>
          <w:p>
            <w:pPr>
              <w:jc w:val="left"/>
              <w:rPr>
                <w:b w:val="0"/>
                <w:bCs/>
                <w:szCs w:val="24"/>
              </w:rPr>
            </w:pPr>
            <w:r>
              <w:rPr>
                <w:bCs/>
                <w:szCs w:val="24"/>
              </w:rPr>
              <w:t>Šernų mėginių paėmimo afrikiniam kiaulių marui, amžiui ir lyčiai</w:t>
            </w:r>
            <w:r>
              <w:rPr>
                <w:rFonts w:hint="default"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nustatyti aktas</w:t>
            </w:r>
            <w:r>
              <w:rPr>
                <w:szCs w:val="24"/>
              </w:rPr>
              <w:t xml:space="preserve"> Nr</w:t>
            </w:r>
            <w:r>
              <w:rPr>
                <w:rFonts w:hint="default"/>
                <w:szCs w:val="24"/>
              </w:rPr>
              <w:t>.</w:t>
            </w:r>
          </w:p>
        </w:tc>
        <w:tc>
          <w:tcPr>
            <w:tcW w:w="940" w:type="dxa"/>
            <w:gridSpan w:val="5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876" w:type="dxa"/>
            <w:gridSpan w:val="5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kopija,</w:t>
            </w:r>
          </w:p>
        </w:tc>
        <w:tc>
          <w:tcPr>
            <w:tcW w:w="340" w:type="dxa"/>
            <w:tcBorders>
              <w:bottom w:val="dotted" w:color="auto" w:sz="4" w:space="0"/>
            </w:tcBorders>
            <w:vAlign w:val="bottom"/>
          </w:tcPr>
          <w:p>
            <w:pPr>
              <w:jc w:val="both"/>
              <w:rPr>
                <w:rFonts w:hint="default"/>
                <w:b w:val="0"/>
                <w:bCs/>
                <w:i/>
                <w:iCs/>
                <w:color w:val="0000FF"/>
                <w:szCs w:val="24"/>
              </w:rPr>
            </w:pPr>
          </w:p>
        </w:tc>
        <w:tc>
          <w:tcPr>
            <w:tcW w:w="1223" w:type="dxa"/>
            <w:gridSpan w:val="4"/>
            <w:vAlign w:val="bottom"/>
          </w:tcPr>
          <w:p>
            <w:pPr>
              <w:jc w:val="both"/>
              <w:rPr>
                <w:b w:val="0"/>
                <w:bCs/>
                <w:szCs w:val="24"/>
              </w:rPr>
            </w:pPr>
            <w:r>
              <w:rPr>
                <w:szCs w:val="24"/>
              </w:rPr>
              <w:t>lapas(-ai).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  <w:vAlign w:val="top"/>
          </w:tcPr>
          <w:p>
            <w:pPr>
              <w:jc w:val="center"/>
              <w:rPr>
                <w:rFonts w:hint="default"/>
                <w:b w:val="0"/>
                <w:bCs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(data)</w:t>
            </w: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33" w:type="dxa"/>
            <w:gridSpan w:val="2"/>
            <w:vAlign w:val="top"/>
          </w:tcPr>
          <w:p>
            <w:pPr>
              <w:jc w:val="center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5582" w:type="dxa"/>
            <w:gridSpan w:val="28"/>
            <w:vAlign w:val="top"/>
          </w:tcPr>
          <w:p>
            <w:pPr>
              <w:jc w:val="center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876" w:type="dxa"/>
            <w:gridSpan w:val="5"/>
            <w:vAlign w:val="top"/>
          </w:tcPr>
          <w:p>
            <w:pPr>
              <w:jc w:val="center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340" w:type="dxa"/>
            <w:vAlign w:val="top"/>
          </w:tcPr>
          <w:p>
            <w:pPr>
              <w:jc w:val="center"/>
              <w:rPr>
                <w:b w:val="0"/>
                <w:bCs/>
                <w:sz w:val="10"/>
                <w:szCs w:val="10"/>
              </w:rPr>
            </w:pPr>
          </w:p>
        </w:tc>
        <w:tc>
          <w:tcPr>
            <w:tcW w:w="1223" w:type="dxa"/>
            <w:gridSpan w:val="4"/>
            <w:vAlign w:val="top"/>
          </w:tcPr>
          <w:p>
            <w:pPr>
              <w:jc w:val="center"/>
              <w:rPr>
                <w:b w:val="0"/>
                <w:bCs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81" w:type="dxa"/>
            <w:gridSpan w:val="11"/>
            <w:tcBorders>
              <w:bottom w:val="dotted" w:color="auto" w:sz="4" w:space="0"/>
            </w:tcBorders>
            <w:vAlign w:val="top"/>
          </w:tcPr>
          <w:p>
            <w:pPr>
              <w:jc w:val="center"/>
              <w:rPr>
                <w:i/>
                <w:iCs/>
                <w:color w:val="0000FF"/>
                <w:sz w:val="20"/>
              </w:rPr>
            </w:pPr>
          </w:p>
        </w:tc>
        <w:tc>
          <w:tcPr>
            <w:tcW w:w="592" w:type="dxa"/>
            <w:gridSpan w:val="3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39" w:type="dxa"/>
            <w:gridSpan w:val="14"/>
            <w:tcBorders>
              <w:bottom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403" w:type="dxa"/>
            <w:gridSpan w:val="2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39" w:type="dxa"/>
            <w:gridSpan w:val="10"/>
            <w:tcBorders>
              <w:bottom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81" w:type="dxa"/>
            <w:gridSpan w:val="11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(Pareigos) </w:t>
            </w:r>
          </w:p>
        </w:tc>
        <w:tc>
          <w:tcPr>
            <w:tcW w:w="592" w:type="dxa"/>
            <w:gridSpan w:val="3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39" w:type="dxa"/>
            <w:gridSpan w:val="14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(parašas )</w:t>
            </w:r>
          </w:p>
        </w:tc>
        <w:tc>
          <w:tcPr>
            <w:tcW w:w="403" w:type="dxa"/>
            <w:gridSpan w:val="2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439" w:type="dxa"/>
            <w:gridSpan w:val="10"/>
            <w:tcBorders>
              <w:top w:val="dotted" w:color="auto" w:sz="4" w:space="0"/>
            </w:tcBorders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(vardas, pavardė)</w:t>
            </w:r>
          </w:p>
        </w:tc>
      </w:tr>
    </w:tbl>
    <w:p>
      <w:pPr>
        <w:rPr>
          <w:szCs w:val="24"/>
        </w:rPr>
      </w:pPr>
    </w:p>
    <w:sectPr>
      <w:pgSz w:w="11906" w:h="16838"/>
      <w:pgMar w:top="709" w:right="567" w:bottom="1134" w:left="1701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1296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4"/>
    <w:uiPriority w:val="0"/>
    <w:rPr>
      <w:rFonts w:ascii="Tahoma" w:hAnsi="Tahoma" w:cs="Tahoma"/>
      <w:sz w:val="16"/>
      <w:szCs w:val="16"/>
    </w:rPr>
  </w:style>
  <w:style w:type="character" w:customStyle="1" w:styleId="4">
    <w:name w:val="Debesėlio tekstas Diagrama"/>
    <w:basedOn w:val="3"/>
    <w:link w:val="2"/>
    <w:uiPriority w:val="0"/>
    <w:rPr>
      <w:rFonts w:ascii="Tahoma" w:hAnsi="Tahoma" w:cs="Tahoma"/>
      <w:sz w:val="16"/>
      <w:szCs w:val="16"/>
    </w:rPr>
  </w:style>
  <w:style w:type="character" w:customStyle="1" w:styleId="5">
    <w:name w:val="Placeholder Text"/>
    <w:basedOn w:val="3"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8764</Words>
  <Characters>4997</Characters>
  <Lines>41</Lines>
  <Paragraphs>27</Paragraphs>
  <ScaleCrop>false</ScaleCrop>
  <LinksUpToDate>false</LinksUpToDate>
  <CharactersWithSpaces>0</CharactersWithSpaces>
  <Application>WPS Office_9.1.0.4758_{F1E327BC-269C-435d-A152-05C5408002CA}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2015-11-16T14:08:00Z</dcterms:created>
  <dc:creator>Kristina Stakytė</dc:creator>
  <cp:lastModifiedBy>vjonusaitis</cp:lastModifiedBy>
  <dcterms:modified xsi:type="dcterms:W3CDTF">2015-12-03T13:54:16Z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